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§1367. MANUFACTURER'S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