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Automated transaction.</w:t>
        <w:t xml:space="preserve"> </w:t>
      </w:r>
      <w:r>
        <w:t xml:space="preserve"> </w:t>
      </w:r>
      <w:r>
        <w:t xml:space="preserve">"Automated transaction" means a transaction conducted or performed, in whole or in part, by electronic means or electronic records in which the acts or records of one or both parties are not reviewed by an individual in the ordinary course of forming a contract, performing under an existing contract or fulfilling an obligation required by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Computer program.</w:t>
        <w:t xml:space="preserve"> </w:t>
      </w:r>
      <w:r>
        <w:t xml:space="preserve"> </w:t>
      </w:r>
      <w:r>
        <w:t xml:space="preserve">"Computer program" means a set of statements or instructions to be used directly or indirectly in an information processing system in order to bring about a certain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Contract.</w:t>
        <w:t xml:space="preserve"> </w:t>
      </w:r>
      <w:r>
        <w:t xml:space="preserve"> </w:t>
      </w:r>
      <w:r>
        <w:t xml:space="preserve">"Contract" means the total legal obligation resulting from the parties' agreement as affected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Electronic agent.</w:t>
        <w:t xml:space="preserve"> </w:t>
      </w:r>
      <w:r>
        <w:t xml:space="preserve"> </w:t>
      </w:r>
      <w:r>
        <w:t xml:space="preserve">"Electronic agent" means a computer program or an electronic or other automated means used independently to initiate an action or respond to electronic records or performances, in whole or in part, without review or action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Electronic record.</w:t>
        <w:t xml:space="preserve"> </w:t>
      </w:r>
      <w:r>
        <w:t xml:space="preserve"> </w:t>
      </w:r>
      <w:r>
        <w:t xml:space="preserve">"Electronic record" means a record created, generated, sent, communicated, received or stored by electronic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8</w:t>
        <w:t xml:space="preserve">.  </w:t>
      </w:r>
      <w:r>
        <w:rPr>
          <w:b/>
        </w:rPr>
        <w:t xml:space="preserve">Electronic signature.</w:t>
        <w:t xml:space="preserve"> </w:t>
      </w:r>
      <w:r>
        <w:t xml:space="preserve"> </w:t>
      </w:r>
      <w:r>
        <w:t xml:space="preserve">"Electronic signature" means an electronic sound, symbol or process attached to or logically associated with a record and executed or adopted by a person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9</w:t>
        <w:t xml:space="preserve">.  </w:t>
      </w:r>
      <w:r>
        <w:rPr>
          <w:b/>
        </w:rPr>
        <w:t xml:space="preserve">Governmental agency.</w:t>
        <w:t xml:space="preserve"> </w:t>
      </w:r>
      <w:r>
        <w:t xml:space="preserve">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10</w:t>
        <w:t xml:space="preserve">.  </w:t>
      </w:r>
      <w:r>
        <w:rPr>
          <w:b/>
        </w:rPr>
        <w:t xml:space="preserve">Information.</w:t>
        <w:t xml:space="preserve"> </w:t>
      </w:r>
      <w:r>
        <w:t xml:space="preserve"> </w:t>
      </w:r>
      <w:r>
        <w:t xml:space="preserve">"Information" means data, text, images, sounds, codes, computer programs, software,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11</w:t>
        <w:t xml:space="preserve">.  </w:t>
      </w:r>
      <w:r>
        <w:rPr>
          <w:b/>
        </w:rPr>
        <w:t xml:space="preserve">Information processing system.</w:t>
        <w:t xml:space="preserve"> </w:t>
      </w:r>
      <w:r>
        <w:t xml:space="preserve"> </w:t>
      </w:r>
      <w:r>
        <w:t xml:space="preserve">"Information processing system" means an electronic system for creating, generating, sending, receiving, storing, displaying or processing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governmental agency,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14</w:t>
        <w:t xml:space="preserve">.  </w:t>
      </w:r>
      <w:r>
        <w:rPr>
          <w:b/>
        </w:rPr>
        <w:t xml:space="preserve">Security procedure.</w:t>
        <w:t xml:space="preserve"> </w:t>
      </w:r>
      <w:r>
        <w:t xml:space="preserve"> </w:t>
      </w:r>
      <w:r>
        <w:t xml:space="preserve">"Security procedure" means a procedure employed for the purpose of verifying that an electronic signature, record or performance is that of a specific person or for detecting changes or errors in the information in an electronic record.  "Security procedure" includes a procedure that requires the use of algorithms or other codes, identifying words or numbers, encryption or callback or other acknowledgment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"State" includes an Indian tribe or band or Alaskan native village that is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16</w:t>
        <w:t xml:space="preserve">.  </w:t>
      </w:r>
      <w:r>
        <w:rPr>
          <w:b/>
        </w:rPr>
        <w:t xml:space="preserve">Transaction.</w:t>
        <w:t xml:space="preserve"> </w:t>
      </w:r>
      <w:r>
        <w:t xml:space="preserve"> </w:t>
      </w:r>
      <w:r>
        <w:t xml:space="preserve">"Transaction" means an action or set of actions occurring between 2 or more persons relating to the conduct of business, commercial or governmental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