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§8-1113. Statute of frauds inapplicable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§8-1113. Statute of frauds inapplicable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§8-1113. STATUTE OF FRAUDS INAPPLICABLE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