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9-1505</w:t>
        <w:t xml:space="preserve">.  </w:t>
      </w:r>
      <w:r>
        <w:rPr>
          <w:b/>
        </w:rPr>
        <w:t xml:space="preserve">Filing and compliance with other statutes and treaties for consignments, leases, other bailments and other transactions</w:t>
      </w:r>
    </w:p>
    <w:p>
      <w:pPr>
        <w:jc w:val="both"/>
        <w:spacing w:before="100" w:after="0"/>
        <w:ind w:start="360"/>
        <w:ind w:firstLine="360"/>
      </w:pPr>
      <w:r>
        <w:rPr>
          <w:b/>
        </w:rPr>
        <w:t>(1)</w:t>
        <w:t xml:space="preserve">.  </w:t>
      </w:r>
      <w:r>
        <w:rPr>
          <w:b/>
        </w:rPr>
      </w:r>
      <w:r>
        <w:t xml:space="preserve"> </w:t>
      </w:r>
      <w:r>
        <w:t xml:space="preserve">A consignor, lessor, or other bailor of goods, a licensor or a buyer of a payment intangible or promissory note may file a financing statement, or may comply with a statute or treaty described in </w:t>
      </w:r>
      <w:r>
        <w:t>section 9‑1311, subsection (1)</w:t>
      </w:r>
      <w:r>
        <w:t xml:space="preserve">, using the terms "consignor," "consignee," "lessor," "lessee," "bailor," "bailee," "licensor," "licensee," "owner," "registered owner," "buyer" or "seller," or words of similar import, instead of the terms "secured party" and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part applies to the filing of a financing statement under </w:t>
      </w:r>
      <w:r>
        <w:t>subsection (1)</w:t>
      </w:r>
      <w:r>
        <w:t xml:space="preserve"> and, as appropriate, to compliance that is equivalent to filing a financing statement under </w:t>
      </w:r>
      <w:r>
        <w:t>section 9‑1311, subsection (2)</w:t>
      </w:r>
      <w:r>
        <w:t xml:space="preserve">,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§9-1505. Filing and compliance with other statutes and treaties for consignments, leases, other bailments and other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§9-1505. Filing and compliance with other statutes and treaties for consignments, leases, other bailments and other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§9-1505. FILING AND COMPLIANCE WITH OTHER STATUTES AND TREATIES FOR CONSIGNMENTS, LEASES, OTHER BAILMENTS AND OTHER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