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Use or disposition of collateral without accounting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§9-205. Use or disposition of collateral without accounting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Use or disposition of collateral without accounting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§9-205. USE OR DISPOSITION OF COLLATERAL WITHOUT ACCOUNTING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