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§10304. RELATION TO OTHER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