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2556</w:t>
        <w:t xml:space="preserve">.  </w:t>
      </w:r>
      <w:r>
        <w:rPr>
          <w:b/>
        </w:rPr>
        <w:t xml:space="preserve">Transportation regulated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§17 (AMD). PL 1977, c. 78, §81 (AMD). PL 1977, c. 503,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§2556. Transportation regulated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§2556. Transportation regulated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§2556. TRANSPORTATION REGULATED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