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520-A</w:t>
        <w:t xml:space="preserve">.  </w:t>
      </w:r>
      <w:r>
        <w:rPr>
          <w:b/>
        </w:rPr>
        <w:t xml:space="preserve">Coordinating protective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1971, c. 622, §30 (NEW). PL 1973, c. 460, §18 (AMD). PL 1975, c. 497, §3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§520-A. Coordinating protective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§520-A. Coordinating protective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§520-A. COORDINATING PROTECTIVE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