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Approval for repair, maintenance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Approval for repair, maintenance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§1371. APPROVAL FOR REPAIR, MAINTENANCE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