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Limitation on return on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Limitation on return on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§1507. LIMITATION ON RETURN ON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