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Truth justifies libel unless malice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Truth justifies libel unless malice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 TRUTH JUSTIFIES LIBEL UNLESS MALICE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