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§3402. APPEALS TO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