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the person to the officer presenting the order, upon receiving an attested copy of the order and of the complaint and warrant or indictment on which the order is founded. The officer receiving the accused person shall bring the accused person before the proper court or judge in the county to which the accused person is removed, for examination and trial, and make due return of the accused person's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 Duties of officer holding prisoner or holding court's order of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Duties of officer holding prisoner or holding court's order of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 DUTIES OF OFFICER HOLDING PRISONER OR HOLDING COURT'S ORDER OF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