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Policy board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§633. POLICY BOARD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