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Injury to public and utility properti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Injury to public and utility properti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Injury to public and utility properti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1. INJURY TO PUBLIC AND UTILITY PROPERTI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