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Service on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§4-303. SERVICE ON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