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5-541</w:t>
        <w:t xml:space="preserve">.  </w:t>
      </w:r>
      <w:r>
        <w:rPr>
          <w:b/>
        </w:rPr>
        <w:t xml:space="preserve">Registration of guardianship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§5-541. Registration of guardianship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§5-541. Registration of guardianship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§5-541. REGISTRATION OF GUARDIANSHIP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