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§5-605. ACCEPTANCE BY PUBLIC GUARDIAN OR CONSERVATOR;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