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3954</w:t>
        <w:t xml:space="preserve">.  </w:t>
      </w:r>
      <w:r>
        <w:rPr>
          <w:b/>
        </w:rPr>
        <w:t xml:space="preserve">Obligations in trust;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§3954. Obligations in trust; amortization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§3954. Obligations in trust; amortization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§3954. OBLIGATIONS IN TRUST; AMORTIZATION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