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DIGITAL CONTENT LIBRARY FOR EDUCATION</w:t>
      </w:r>
    </w:p>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805. DIGITAL CONTENT LIBRARY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DIGITAL CONTENT LIBRARY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805. DIGITAL CONTENT LIBRARY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