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§7252-A. Early intervention; special education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§7252-A. EARLY INTERVENTION; SPECIAL EDUCATION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