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3475</w:t>
        <w:t xml:space="preserve">.  </w:t>
      </w:r>
      <w:r>
        <w:rPr>
          <w:b/>
        </w:rPr>
        <w:t xml:space="preserve">Community services; conditions of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§3475. Community services; conditions of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§3475. Community services; conditions of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§3475. COMMUNITY SERVICES; CONDITIONS OF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