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3723</w:t>
        <w:t xml:space="preserve">.  </w:t>
      </w:r>
      <w:r>
        <w:rPr>
          <w:b/>
        </w:rPr>
        <w:t xml:space="preserve">-- State support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§5 (AMD). PL 1965, c. 266, §3 (AMD). PL 1965, c. 429, §5 (AMD). PL 1965, c. 493, §3 (AMD). P&amp;SL 1967, c. 191, §§C5-C7 (AMD). PL 1967, c. 456, §§4,5 (AMD). PL 1967, c. 488, §§2,3 (AMD). PL 1967, c. 540, §§15-18 (AMD). PL 1969, c. 496,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§3723. -- State support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§3723. -- State support 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§3723. -- STATE SUPPORT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