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§4756. Reconsideration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Reconsideration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§4756. RECONSIDERATION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