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Uses of narcot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7, §4 (RPR). PL 1971, c. 621, §6 (AMD). PL 1975, c. 49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2. Uses of narcot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Uses of narcot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 USES OF NARCOT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