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§2482. REVIEW OF COMMISSION DECISIONS REGARDING FILINGS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