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Insured benefit plans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Insured benefit plans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§1802. INSURED BENEFIT PLANS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