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§1328. Maine Labor Relations Board; rule-making procedure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Maine Labor Relations Board; rule-making procedure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§1328. MAINE LABOR RELATIONS BOARD; RULE-MAKING PROCEDURE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