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Purchase of liquor in state and agency liquor stores; purchase from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§21 (AMD). PL 1991, c. 376, §50 (RPR). PL 1991, c. 528, §RRR (AFF). PL 1991, c. 528, §VV4 (AMD). PL 1991, c. 591, §VV4 (AMD). PL 1991, c. 791, §1 (RPR). PL 1993, c. 615, §§2,3 (AMD). PL 1997, c. 373, §39 (AMD). PL 2013, c. 368, Pt. V, §27 (AMD). PL 2013, c. 368, Pt. V, §61 (REV). PL 2013, c. 476, Pt. A,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Purchase of liquor in state and agency liquor stores; purchase from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Purchase of liquor in state and agency liquor stores; purchase from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§352. PURCHASE OF LIQUOR IN STATE AND AGENCY LIQUOR STORES; PURCHASE FROM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