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 Registration Plate Equipment and Production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Registration Plate Equipment and Production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§466. REGISTRATION PLATE EQUIPMENT AND PRODUCTION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