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7</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1989, c. 878, §A89 (AMD). PL 1991, c. 238, §1 (AMD).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7. Maine Overboard Discharg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7. Maine Overboard Discharg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7. MAINE OVERBOARD DISCHARG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