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4979</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PL 1989, c. 380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§4979.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§4979.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§4979.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