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§7303. Debts of municipalities and school districts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Debts of municipalities and school districts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§7303. DEBTS OF MUNICIPALITIES AND SCHOOL DISTRICTS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