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876</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 PL 1993, c. 449,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§876.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§876.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§876.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