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Survival of actions against sheriff or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Survival of actions against sheriff or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Survival of actions against sheriff or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§1107. SURVIVAL OF ACTIONS AGAINST SHERIFF OR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