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Annual estimates for county taxes;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299 (AMD). PL 1967, c. 426 (AMD). PL 1967, c. 541, §1 (RPR). PL 1971, c. 380, §§1-3 (AMD). PL 1975, c. 716, §§1,4 (AMD). PL 1977, c. 27, §§1-3 (AMD). PL 1977, c. 148, §§1-3 (AMD). PL 1981, c. 403, §2 (AMD). PL 1981, c. 406, §1 (AMD). PL 1983, c. 471, §5 (AMD). PL 1985, c. 45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Annual estimates for county taxes;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Annual estimates for county taxes;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§252. ANNUAL ESTIMATES FOR COUNTY TAXES;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