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Construction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414, §15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§4722. Construction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Construction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§4722. CONSTRUCTION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