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§4737. Recovery of moneys applied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§4737. Recovery of moneys applied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§4737. RECOVERY OF MONEYS APPLIED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