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4905</w:t>
        <w:t xml:space="preserve">.  </w:t>
      </w:r>
      <w:r>
        <w:rPr>
          <w:b/>
        </w:rPr>
        <w:t xml:space="preserve">Cooperation in carrying out approved development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§4905. Cooperation in carrying out approved development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§4905. Cooperation in carrying out approved development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§4905. COOPERATION IN CARRYING OUT APPROVED DEVELOPMENT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