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554-A</w:t>
        <w:t xml:space="preserve">.  </w:t>
      </w:r>
      <w:r>
        <w:rPr>
          <w:b/>
        </w:rPr>
        <w:t xml:space="preserve">Assistant district attorneys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567, §19 (NEW). PL 1975, c. 411 (AMD). PL 1977, c. 579, §§E2-E5 (AMD). PL 1979, c. 67, §§1,2 (AMD). PL 1979, c. 542, §§C1,C2 (AMD). PL 1979, c. 663, §191 (AMD). PL 1981, c. 491, §§1-3 (AMD). PL 1983, c. 477, §§E,6,2 (AMD). PL 1985, c. 501, §B20 (AMD). PL 1987, c. 349, §H18 (AMD).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§554-A. Assistant district attorneys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§554-A. Assistant district attorneys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§554-A. ASSISTANT DISTRICT ATTORNEYS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