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7203</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360"/>
        <w:ind w:firstLine="360"/>
      </w:pPr>
      <w:r>
        <w:rPr>
          <w:b/>
        </w:rPr>
        <w:t>1</w:t>
        <w:t xml:space="preserve">.  </w:t>
      </w:r>
      <w:r>
        <w:rPr>
          <w:b/>
        </w:rPr>
        <w:t xml:space="preserve">Aroostook Band of Micmacs Settlement Act.</w:t>
        <w:t xml:space="preserve"> </w:t>
      </w:r>
      <w:r>
        <w:t xml:space="preserve"> </w:t>
      </w:r>
      <w:r>
        <w:t xml:space="preserve">"Aroostook Band of Micmacs Settlement Act" means the federal Aroostook Band of Micmacs Settlement Act, Public Law 102–171.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2</w:t>
        <w:t xml:space="preserve">.  </w:t>
      </w:r>
      <w:r>
        <w:rPr>
          <w:b/>
        </w:rPr>
        <w:t xml:space="preserve">Lands or other natural resources.</w:t>
        <w:t xml:space="preserve"> </w:t>
      </w:r>
      <w:r>
        <w:t xml:space="preserve"> </w:t>
      </w:r>
      <w:r>
        <w:t xml:space="preserve">"Lands or other natural resources" means any real property or natural resources, or any interest in or right involving any real property or natural resources, including, but not limited to, minerals and mineral rights, timber and timber rights, water and water rights and hunting and fishing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3</w:t>
        <w:t xml:space="preserve">.  </w:t>
      </w:r>
      <w:r>
        <w:rPr>
          <w:b/>
        </w:rPr>
        <w:t xml:space="preserve">Laws of the State.</w:t>
        <w:t xml:space="preserve"> </w:t>
      </w:r>
      <w:r>
        <w:t xml:space="preserve"> </w:t>
      </w:r>
      <w:r>
        <w:t xml:space="preserve">"Laws of the State" means the Constitution of Maine and all statutes, rules or regulations and the common law of the State and its political subdivisions, and subsequent amendments thereto or judicial interpretations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4</w:t>
        <w:t xml:space="preserve">.  </w:t>
      </w:r>
      <w:r>
        <w:rPr>
          <w:b/>
        </w:rPr>
        <w:t xml:space="preserve">Mi'kmaq Nation.</w:t>
        <w:t xml:space="preserve"> </w:t>
      </w:r>
      <w:r>
        <w:t xml:space="preserve"> </w:t>
      </w:r>
      <w:r>
        <w:t xml:space="preserve">"Mi'kmaq Nation" has the same meaning as "Band" in Section 3(1) of the Aroostook Band of Micmacs Settlement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100"/>
        <w:ind w:start="360"/>
        <w:ind w:firstLine="360"/>
      </w:pPr>
      <w:r>
        <w:rPr>
          <w:b/>
        </w:rPr>
        <w:t>5</w:t>
        <w:t xml:space="preserve">.  </w:t>
      </w:r>
      <w:r>
        <w:rPr>
          <w:b/>
        </w:rPr>
        <w:t xml:space="preserve">Mi'kmaq Nation Jurisdiction Land.</w:t>
        <w:t xml:space="preserve"> </w:t>
      </w:r>
      <w:r>
        <w:t xml:space="preserve"> </w:t>
      </w:r>
      <w:r>
        <w:t xml:space="preserve">"Mi'kmaq Nation Jurisdiction Land" means:</w:t>
      </w:r>
    </w:p>
    <w:p>
      <w:pPr>
        <w:jc w:val="both"/>
        <w:spacing w:before="100" w:after="0"/>
        <w:ind w:start="720"/>
      </w:pPr>
      <w:r>
        <w:rPr/>
        <w:t>A</w:t>
        <w:t xml:space="preserve">.  </w:t>
      </w:r>
      <w:r>
        <w:rPr/>
      </w:r>
      <w:r>
        <w:t xml:space="preserve">All Mi'kmaq Nation Trust Land that exists as of the effective date of this subsection; 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B</w:t>
        <w:t xml:space="preserve">.  </w:t>
      </w:r>
      <w:r>
        <w:rPr/>
      </w:r>
      <w:r>
        <w:t xml:space="preserve">All Mi'kmaq Nation Trust Land acquired after the effective date of this subsection that is both within Aroostook County and within 50 miles of land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6</w:t>
        <w:t xml:space="preserve">.  </w:t>
      </w:r>
      <w:r>
        <w:rPr>
          <w:b/>
        </w:rPr>
        <w:t xml:space="preserve">Mi'kmaq Nation Trust Land.</w:t>
        <w:t xml:space="preserve"> </w:t>
      </w:r>
      <w:r>
        <w:t xml:space="preserve"> </w:t>
      </w:r>
      <w:r>
        <w:t xml:space="preserve">"Mi'kmaq Nation Trust Land" has the same meaning as "Band Trust Land" in Section 3(3) of the Aroostook Band of Micmacs Settlement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7</w:t>
        <w:t xml:space="preserve">.  </w:t>
      </w:r>
      <w:r>
        <w:rPr>
          <w:b/>
        </w:rPr>
        <w:t xml:space="preserve">Secretary.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D, §1 (RP); PL 2023, c. 647, Pt. D,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§§2, 5 (AFF). PL 2023, c. 647, Pt. D, §1 (AMD). PL 2023, c. 647, Pt. D,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§7203.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