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§1433. Action on plan of conversion by converting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Action on plan of conversion by converting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§1433. ACTION ON PLAN OF CONVERSION BY CONVERTING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