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§296. PARTNER BY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