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408-E</w:t>
        <w:t xml:space="preserve">.  </w:t>
      </w:r>
      <w:r>
        <w:rPr>
          <w:b/>
        </w:rPr>
        <w:t xml:space="preserve">Reinstatement of suspended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§408-E. Reinstatement of suspended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§408-E. Reinstatement of suspended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§408-E. REINSTATEMENT OF SUSPENDED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