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3806</w:t>
        <w:t xml:space="preserve">.  </w:t>
      </w:r>
      <w:r>
        <w:rPr>
          <w:b/>
        </w:rPr>
        <w:t xml:space="preserve">To whom license may be granted; term and content; revocation;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582, §1 (NEW). PL 1975, c. 579, §20 (AMD). PL 1975, c. 744, §§3,4 (AMD). PL 1975, c. 771, §§365,366 (AMD). PL 1977, c. 78, §184 (AMD). PL 1977, c. 508,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§3806. To whom license may be granted; term and content; revocation;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§3806. To whom license may be granted; term and content; revocation;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§3806. TO WHOM LICENSE MAY BE GRANTED; TERM AND CONTENT; REVOCATION;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