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Disclosure regarding private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Disclosure regarding private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§507. DISCLOSURE REGARDING PRIVATE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