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Out-of-state prison-made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Out-of-state prison-made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§1207. OUT-OF-STATE PRISON-MADE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