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§194. RENUNCIATION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