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§6706. WATER UTILITY LINE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