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§4568. Tax deducted from selling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§4568. Tax deducted from selling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§4568. TAX DEDUCTED FROM SELLING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